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1B6EBC" w:rsidTr="006B461C">
        <w:tc>
          <w:tcPr>
            <w:tcW w:w="2988" w:type="dxa"/>
            <w:shd w:val="clear" w:color="auto" w:fill="D99594"/>
          </w:tcPr>
          <w:p w:rsidR="00A44D87" w:rsidRPr="001B6EBC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1B6EBC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1B6EBC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1B6EBC" w:rsidTr="006B461C">
        <w:tc>
          <w:tcPr>
            <w:tcW w:w="2988" w:type="dxa"/>
            <w:shd w:val="clear" w:color="auto" w:fill="auto"/>
          </w:tcPr>
          <w:p w:rsidR="00F03F65" w:rsidRPr="001B6EBC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1B6EBC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B6EBC" w:rsidRDefault="002B01C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>9. Toplinski pojasevi</w:t>
            </w:r>
          </w:p>
        </w:tc>
      </w:tr>
      <w:tr w:rsidR="00F03F65" w:rsidRPr="001B6EBC" w:rsidTr="006B461C">
        <w:tc>
          <w:tcPr>
            <w:tcW w:w="2988" w:type="dxa"/>
            <w:shd w:val="clear" w:color="auto" w:fill="auto"/>
          </w:tcPr>
          <w:p w:rsidR="00F03F65" w:rsidRPr="001B6EBC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B6EBC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1B6EBC" w:rsidTr="006B461C">
        <w:tc>
          <w:tcPr>
            <w:tcW w:w="2988" w:type="dxa"/>
            <w:shd w:val="clear" w:color="auto" w:fill="auto"/>
          </w:tcPr>
          <w:p w:rsidR="00551CEF" w:rsidRPr="001B6EBC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1B6EBC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B6EBC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1B6EBC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1B6EB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1B6EBC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1B6EB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1B6EBC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1B6EB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1B6EBC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1B6EB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1B6EBC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1B6EBC" w:rsidRDefault="002B01C5" w:rsidP="002B01C5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B.6.6.</w:t>
            </w:r>
            <w:r w:rsidRPr="001B6EBC">
              <w:rPr>
                <w:rFonts w:ascii="Barlow SK" w:hAnsi="Barlow SK" w:cs="Calibri"/>
                <w:bCs/>
                <w:sz w:val="20"/>
                <w:szCs w:val="20"/>
              </w:rPr>
              <w:t>Učenik objašnjava složene utjecaje na obilježja klime, uspoređuje klimatske dijagrame te čita kartu klasifikacija klima.</w:t>
            </w:r>
          </w:p>
          <w:p w:rsidR="002B01C5" w:rsidRPr="001B6EBC" w:rsidRDefault="002B01C5" w:rsidP="002B01C5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pokazuje na geografskoj karti obratnice i polarnice</w:t>
            </w:r>
          </w:p>
          <w:p w:rsidR="002B01C5" w:rsidRPr="001B6EBC" w:rsidRDefault="002B01C5" w:rsidP="002B01C5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1B6EBC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imenuje na crtežu i određuje na geografskoj karti i globusu toplinske pojaseve te navodi njihove specifičnosti i povezuje ih s klimatskim obilježjima</w:t>
            </w:r>
          </w:p>
          <w:p w:rsidR="00CC3F70" w:rsidRPr="001B6EBC" w:rsidRDefault="00CC3F70" w:rsidP="002B01C5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B6EBC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2B01C5" w:rsidRPr="001B6EBC" w:rsidRDefault="002B01C5" w:rsidP="0094505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1B6EBC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rješava </w:t>
            </w:r>
            <w:r w:rsidRPr="001B6EBC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zadatak u digitalnom alatu LearningApps</w:t>
            </w:r>
          </w:p>
          <w:p w:rsidR="002B01C5" w:rsidRPr="001B6EBC" w:rsidRDefault="002B01C5" w:rsidP="002B01C5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1B6EBC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https://learningapps.org/watch?v=p0s307hza19</w:t>
              </w:r>
            </w:hyperlink>
          </w:p>
          <w:p w:rsidR="00D91841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naslov nastavne jedinice u bilježnicu</w:t>
            </w:r>
          </w:p>
          <w:p w:rsidR="002B01C5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radom u paru pomoću globusa i baterijske svjetiljke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demonstrira r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azličitu osvjetljenost Zemlje </w:t>
            </w:r>
          </w:p>
          <w:p w:rsidR="002B01C5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na pitanja</w:t>
            </w:r>
          </w:p>
          <w:p w:rsidR="002B01C5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donosi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zaključak o nejednakoj osvjetljenosti/zagrijanosti pojedinih dijelova Zemlje</w:t>
            </w:r>
          </w:p>
          <w:p w:rsidR="002B01C5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pokazuje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na globusu područja uz ekvator kao područja najveće osvjetljenosti i zagrijanosti, a područja uz polove kao područja najmanje zagrijanosti/osvjetljenosti</w:t>
            </w:r>
          </w:p>
          <w:p w:rsidR="002B01C5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zaključuje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kako kao posljedica različitog zagrijavanja na Zemlji postoje toplinski pojasevi</w:t>
            </w:r>
          </w:p>
          <w:p w:rsidR="002B01C5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upute učitelja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skicira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Zemlju u bilježnicu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na skici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ucrtava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ekvator, sjevernu i južnu obratnicu, sjevernu i južnu polarnicu, različitim bojama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boja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toplinske pojaseve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izrađuje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tumač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na karti svijeta u atlasu polarnice i obratnice te toplinske pojaseve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tekst u udžbeniku str. 29.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tablicu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specifičnosti toplinskih pojaseva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ostalim učenicima i učitelju /ici svoje bilješke i po potrebi ih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pokazuje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na globusu i zidnoj karti svijeta toplinske pojaseve</w:t>
            </w:r>
          </w:p>
          <w:p w:rsidR="002B01C5" w:rsidRPr="001B6EBC" w:rsidRDefault="002B01C5" w:rsidP="002B01C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imenuje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toplinski pojas u kojem živi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rješava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zadatke 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>z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amjenjuje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bilježnicu s kolegom iz klupe i </w:t>
            </w: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provjerava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točnost odgovora prema rješenjima dobivenim od učitelja</w:t>
            </w:r>
          </w:p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daje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povratnu informaciju kolegi</w:t>
            </w:r>
          </w:p>
        </w:tc>
        <w:tc>
          <w:tcPr>
            <w:tcW w:w="2131" w:type="dxa"/>
            <w:shd w:val="clear" w:color="auto" w:fill="auto"/>
          </w:tcPr>
          <w:p w:rsidR="002B01C5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1B6EBC" w:rsidRDefault="002B01C5" w:rsidP="002B01C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 (vršnjačko vrednovanje) – pisana vježba-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 parovi učenika zamijene bilježnice te prema točnim rješenjima (dobivenim od učitelja) vrednuju rad kolege i daju mu  povratnu informaciju (Prilog 1.)</w:t>
            </w:r>
          </w:p>
        </w:tc>
      </w:tr>
    </w:tbl>
    <w:p w:rsidR="00F03F65" w:rsidRPr="001B6EBC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1B6EBC" w:rsidTr="00F3682C">
        <w:tc>
          <w:tcPr>
            <w:tcW w:w="9889" w:type="dxa"/>
            <w:shd w:val="clear" w:color="auto" w:fill="auto"/>
          </w:tcPr>
          <w:p w:rsidR="00692898" w:rsidRPr="001B6EBC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2B01C5" w:rsidRPr="001B6EBC" w:rsidRDefault="002B01C5" w:rsidP="002B01C5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: Osobni i socijalni razvoj, Učiti kako 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učiti, Održivi razvoj, Hrvatski jezik</w:t>
            </w:r>
          </w:p>
          <w:p w:rsidR="002B01C5" w:rsidRPr="001B6EBC" w:rsidRDefault="002B01C5" w:rsidP="0094505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2B01C5" w:rsidRPr="001B6EBC" w:rsidRDefault="002B01C5" w:rsidP="0094505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2B01C5" w:rsidRPr="001B6EBC" w:rsidRDefault="002B01C5" w:rsidP="002B01C5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2B01C5" w:rsidRPr="001B6EBC" w:rsidRDefault="002B01C5" w:rsidP="002B01C5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B.3.2.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Uz povremeni poticaj i samostalno učenik prati učinkovtost učenja i svoje napredovanje tijekom učenja.</w:t>
            </w:r>
          </w:p>
          <w:p w:rsidR="002B01C5" w:rsidRPr="001B6EBC" w:rsidRDefault="002B01C5" w:rsidP="002B01C5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2B01C5" w:rsidRPr="001B6EBC" w:rsidRDefault="002B01C5" w:rsidP="002B01C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1B6EBC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A.3.1.</w:t>
            </w:r>
            <w:r w:rsidRPr="001B6EBC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6B461C" w:rsidRPr="001B6EBC" w:rsidRDefault="002B01C5" w:rsidP="002B01C5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1B6EBC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1B6EB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</w:t>
            </w:r>
          </w:p>
        </w:tc>
      </w:tr>
    </w:tbl>
    <w:p w:rsidR="00692898" w:rsidRPr="001B6EBC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1B6EBC" w:rsidTr="002B01C5">
        <w:trPr>
          <w:trHeight w:val="6970"/>
        </w:trPr>
        <w:tc>
          <w:tcPr>
            <w:tcW w:w="9889" w:type="dxa"/>
            <w:shd w:val="clear" w:color="auto" w:fill="auto"/>
          </w:tcPr>
          <w:p w:rsidR="00F03F65" w:rsidRPr="001B6EBC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B6EBC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1B6EBC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1B6EBC">
              <w:rPr>
                <w:rFonts w:ascii="Barlow SK" w:hAnsi="Barlow SK" w:cs="Calibri"/>
                <w:sz w:val="20"/>
                <w:szCs w:val="20"/>
              </w:rPr>
              <w:t>ploče</w:t>
            </w:r>
          </w:p>
          <w:p w:rsidR="002B01C5" w:rsidRPr="001B6EBC" w:rsidRDefault="002B01C5" w:rsidP="002B01C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1B6EB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Toplinski pojasevi</w:t>
            </w:r>
          </w:p>
          <w:p w:rsidR="002B01C5" w:rsidRPr="001B6EBC" w:rsidRDefault="001B6EBC" w:rsidP="002B01C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3428365" cy="2124075"/>
                  <wp:effectExtent l="1905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8365" cy="212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01C5" w:rsidRPr="001B6EBC" w:rsidRDefault="002B01C5" w:rsidP="002B01C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25"/>
              <w:gridCol w:w="5310"/>
            </w:tblGrid>
            <w:tr w:rsidR="002B01C5" w:rsidRPr="001B6EBC" w:rsidTr="00D9205C">
              <w:tc>
                <w:tcPr>
                  <w:tcW w:w="3325" w:type="dxa"/>
                  <w:shd w:val="clear" w:color="auto" w:fill="auto"/>
                </w:tcPr>
                <w:p w:rsidR="002B01C5" w:rsidRPr="001B6EBC" w:rsidRDefault="002B01C5" w:rsidP="002B01C5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toplinski pojas/evi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:rsidR="002B01C5" w:rsidRPr="001B6EBC" w:rsidRDefault="002B01C5" w:rsidP="002B01C5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obilježja</w:t>
                  </w:r>
                </w:p>
              </w:tc>
            </w:tr>
            <w:tr w:rsidR="002B01C5" w:rsidRPr="001B6EBC" w:rsidTr="002B01C5">
              <w:tc>
                <w:tcPr>
                  <w:tcW w:w="3325" w:type="dxa"/>
                  <w:shd w:val="clear" w:color="auto" w:fill="FF0000"/>
                </w:tcPr>
                <w:p w:rsidR="002B01C5" w:rsidRPr="001B6EBC" w:rsidRDefault="002B01C5" w:rsidP="002B01C5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žarki</w:t>
                  </w:r>
                </w:p>
              </w:tc>
              <w:tc>
                <w:tcPr>
                  <w:tcW w:w="5310" w:type="dxa"/>
                  <w:shd w:val="clear" w:color="auto" w:fill="FF0000"/>
                </w:tcPr>
                <w:p w:rsidR="002B01C5" w:rsidRPr="001B6EBC" w:rsidRDefault="002B01C5" w:rsidP="002B01C5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između sjeverne i južne obratnice, Sunčeve zrake padaju okomito dva puta godišnje, visoke temperature cijele godine, male razlike u duljini trajanja dana i noći</w:t>
                  </w:r>
                </w:p>
              </w:tc>
            </w:tr>
            <w:tr w:rsidR="002B01C5" w:rsidRPr="001B6EBC" w:rsidTr="002B01C5">
              <w:tc>
                <w:tcPr>
                  <w:tcW w:w="3325" w:type="dxa"/>
                  <w:shd w:val="clear" w:color="auto" w:fill="92D050"/>
                </w:tcPr>
                <w:p w:rsidR="002B01C5" w:rsidRPr="001B6EBC" w:rsidRDefault="002B01C5" w:rsidP="002B01C5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sjeverni i južni umjereni</w:t>
                  </w:r>
                </w:p>
              </w:tc>
              <w:tc>
                <w:tcPr>
                  <w:tcW w:w="5310" w:type="dxa"/>
                  <w:shd w:val="clear" w:color="auto" w:fill="92D050"/>
                </w:tcPr>
                <w:p w:rsidR="002B01C5" w:rsidRPr="001B6EBC" w:rsidRDefault="002B01C5" w:rsidP="002B01C5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između obratnica i polarnica na sjevernoj i južnoj polutki, pravilna izmjena 4 godišnja doba, Sunčeve zrake nikada na padaju okomito</w:t>
                  </w:r>
                </w:p>
              </w:tc>
            </w:tr>
            <w:tr w:rsidR="002B01C5" w:rsidRPr="001B6EBC" w:rsidTr="00D9205C">
              <w:tc>
                <w:tcPr>
                  <w:tcW w:w="3325" w:type="dxa"/>
                  <w:shd w:val="clear" w:color="auto" w:fill="9CC2E5"/>
                </w:tcPr>
                <w:p w:rsidR="002B01C5" w:rsidRPr="001B6EBC" w:rsidRDefault="002B01C5" w:rsidP="002B01C5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sjeverni i južni hladni</w:t>
                  </w:r>
                </w:p>
              </w:tc>
              <w:tc>
                <w:tcPr>
                  <w:tcW w:w="5310" w:type="dxa"/>
                  <w:shd w:val="clear" w:color="auto" w:fill="9CC2E5"/>
                </w:tcPr>
                <w:p w:rsidR="002B01C5" w:rsidRPr="001B6EBC" w:rsidRDefault="002B01C5" w:rsidP="002B01C5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od polarnica do polova na sjevernoj i južnoj polutki,</w:t>
                  </w:r>
                </w:p>
                <w:p w:rsidR="002B01C5" w:rsidRPr="001B6EBC" w:rsidRDefault="002B01C5" w:rsidP="002B01C5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1B6EBC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izmjena polarnog dana i polarne noći</w:t>
                  </w:r>
                </w:p>
              </w:tc>
            </w:tr>
          </w:tbl>
          <w:p w:rsidR="00D91841" w:rsidRPr="001B6EBC" w:rsidRDefault="00D91841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1B6EBC" w:rsidRDefault="00F03F65" w:rsidP="00F03F65">
      <w:pPr>
        <w:rPr>
          <w:rFonts w:ascii="Barlow SK" w:hAnsi="Barlow SK" w:cs="Calibri"/>
        </w:rPr>
      </w:pPr>
    </w:p>
    <w:p w:rsidR="007B2B6F" w:rsidRPr="001B6EBC" w:rsidRDefault="007B2B6F" w:rsidP="00F03F65">
      <w:pPr>
        <w:rPr>
          <w:rFonts w:ascii="Barlow SK" w:hAnsi="Barlow SK" w:cs="Calibri"/>
        </w:rPr>
      </w:pPr>
    </w:p>
    <w:p w:rsidR="009E3CF4" w:rsidRPr="001B6EBC" w:rsidRDefault="002B01C5">
      <w:pPr>
        <w:rPr>
          <w:rFonts w:ascii="Barlow SK" w:hAnsi="Barlow SK" w:cs="Calibri"/>
          <w:b/>
          <w:color w:val="C00000"/>
          <w:sz w:val="20"/>
          <w:szCs w:val="20"/>
        </w:rPr>
      </w:pPr>
      <w:r w:rsidRPr="001B6EBC">
        <w:rPr>
          <w:rFonts w:ascii="Barlow SK" w:hAnsi="Barlow SK" w:cs="Calibri"/>
          <w:b/>
          <w:color w:val="C00000"/>
          <w:sz w:val="20"/>
          <w:szCs w:val="20"/>
        </w:rPr>
        <w:t>Prilog 1. Pisana vježba</w:t>
      </w:r>
    </w:p>
    <w:p w:rsidR="002B01C5" w:rsidRPr="001B6EBC" w:rsidRDefault="002B01C5">
      <w:pPr>
        <w:rPr>
          <w:rFonts w:ascii="Barlow SK" w:hAnsi="Barlow SK" w:cs="Calibri"/>
          <w:sz w:val="20"/>
          <w:szCs w:val="20"/>
        </w:rPr>
      </w:pP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1. Nabroji toplinske pojaseve u kojima Sunčeve zrake nikada ne padaju okomito.</w:t>
      </w: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2. Naziv toplinskog pojasa kojeg karakteriziraju visoke temperature cijele godine je _______________</w:t>
      </w: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3. Naziv toplinskog pojasa u kojem ti  živiš je ___________________________.</w:t>
      </w: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SLJEDEĆA TRI ZADATKA RIJEŠI UZ POMOĆ KARTE SVIJETA U ATLASU.</w:t>
      </w: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4. Nabroji kontinente koji se nalaze u žarkom toplinskom pojasu.</w:t>
      </w: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5. Nabroji kontinente koji se nalaze u sjevernom hladnom toplinskom pojasu.</w:t>
      </w: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6. Nabroji toplinske pojaseve u kojima se nalaze:</w:t>
      </w:r>
    </w:p>
    <w:p w:rsidR="002B01C5" w:rsidRPr="001B6EBC" w:rsidRDefault="002B01C5" w:rsidP="002B01C5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B6EBC">
        <w:rPr>
          <w:rFonts w:ascii="Barlow SK" w:hAnsi="Barlow SK" w:cs="Calibri"/>
          <w:sz w:val="20"/>
          <w:szCs w:val="20"/>
        </w:rPr>
        <w:t>a) Australija                        b) Europa</w:t>
      </w:r>
    </w:p>
    <w:sectPr w:rsidR="002B01C5" w:rsidRPr="001B6EBC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95" w:rsidRDefault="00640A95" w:rsidP="008D6A58">
      <w:r>
        <w:separator/>
      </w:r>
    </w:p>
  </w:endnote>
  <w:endnote w:type="continuationSeparator" w:id="0">
    <w:p w:rsidR="00640A95" w:rsidRDefault="00640A9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95" w:rsidRDefault="00640A95" w:rsidP="008D6A58">
      <w:r>
        <w:separator/>
      </w:r>
    </w:p>
  </w:footnote>
  <w:footnote w:type="continuationSeparator" w:id="0">
    <w:p w:rsidR="00640A95" w:rsidRDefault="00640A95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20E5"/>
    <w:multiLevelType w:val="hybridMultilevel"/>
    <w:tmpl w:val="63FC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76161"/>
    <w:multiLevelType w:val="hybridMultilevel"/>
    <w:tmpl w:val="D9B23400"/>
    <w:lvl w:ilvl="0" w:tplc="5D6C5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D6FB8"/>
    <w:multiLevelType w:val="hybridMultilevel"/>
    <w:tmpl w:val="6E2A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B5A13"/>
    <w:multiLevelType w:val="hybridMultilevel"/>
    <w:tmpl w:val="B8B2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F00E5"/>
    <w:multiLevelType w:val="hybridMultilevel"/>
    <w:tmpl w:val="5314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A39C7"/>
    <w:multiLevelType w:val="hybridMultilevel"/>
    <w:tmpl w:val="C8C4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1025C"/>
    <w:multiLevelType w:val="hybridMultilevel"/>
    <w:tmpl w:val="5744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0"/>
  </w:num>
  <w:num w:numId="4">
    <w:abstractNumId w:val="17"/>
  </w:num>
  <w:num w:numId="5">
    <w:abstractNumId w:val="8"/>
  </w:num>
  <w:num w:numId="6">
    <w:abstractNumId w:val="13"/>
  </w:num>
  <w:num w:numId="7">
    <w:abstractNumId w:val="15"/>
  </w:num>
  <w:num w:numId="8">
    <w:abstractNumId w:val="6"/>
  </w:num>
  <w:num w:numId="9">
    <w:abstractNumId w:val="10"/>
  </w:num>
  <w:num w:numId="10">
    <w:abstractNumId w:val="3"/>
  </w:num>
  <w:num w:numId="11">
    <w:abstractNumId w:val="22"/>
  </w:num>
  <w:num w:numId="12">
    <w:abstractNumId w:val="1"/>
  </w:num>
  <w:num w:numId="13">
    <w:abstractNumId w:val="18"/>
  </w:num>
  <w:num w:numId="14">
    <w:abstractNumId w:val="5"/>
  </w:num>
  <w:num w:numId="15">
    <w:abstractNumId w:val="19"/>
  </w:num>
  <w:num w:numId="16">
    <w:abstractNumId w:val="11"/>
  </w:num>
  <w:num w:numId="17">
    <w:abstractNumId w:val="14"/>
  </w:num>
  <w:num w:numId="18">
    <w:abstractNumId w:val="9"/>
  </w:num>
  <w:num w:numId="19">
    <w:abstractNumId w:val="4"/>
  </w:num>
  <w:num w:numId="20">
    <w:abstractNumId w:val="12"/>
  </w:num>
  <w:num w:numId="21">
    <w:abstractNumId w:val="16"/>
  </w:num>
  <w:num w:numId="22">
    <w:abstractNumId w:val="7"/>
  </w:num>
  <w:num w:numId="23">
    <w:abstractNumId w:val="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B6EBC"/>
    <w:rsid w:val="0023123E"/>
    <w:rsid w:val="002875CD"/>
    <w:rsid w:val="002B01C5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0A95"/>
    <w:rsid w:val="00643BDC"/>
    <w:rsid w:val="00692898"/>
    <w:rsid w:val="006B461C"/>
    <w:rsid w:val="006E55F8"/>
    <w:rsid w:val="007A34FA"/>
    <w:rsid w:val="007B2B6F"/>
    <w:rsid w:val="007F4A9E"/>
    <w:rsid w:val="00863635"/>
    <w:rsid w:val="008B576C"/>
    <w:rsid w:val="008D6A58"/>
    <w:rsid w:val="00945058"/>
    <w:rsid w:val="009A020D"/>
    <w:rsid w:val="009C3D7E"/>
    <w:rsid w:val="009E3CF4"/>
    <w:rsid w:val="00A11EFF"/>
    <w:rsid w:val="00A44D87"/>
    <w:rsid w:val="00B24376"/>
    <w:rsid w:val="00BB5F06"/>
    <w:rsid w:val="00BE6EC3"/>
    <w:rsid w:val="00CB63B4"/>
    <w:rsid w:val="00CC3F70"/>
    <w:rsid w:val="00D00143"/>
    <w:rsid w:val="00D20D16"/>
    <w:rsid w:val="00D62F14"/>
    <w:rsid w:val="00D91841"/>
    <w:rsid w:val="00D9205C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0s307hza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3D2F9-8BD8-48E9-BA66-5C8F6F7A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4354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https://learningapps.org/watch?v=p0s307hza19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2020-07-24T15:54:00Z</dcterms:created>
  <dcterms:modified xsi:type="dcterms:W3CDTF">2020-07-24T15:54:00Z</dcterms:modified>
</cp:coreProperties>
</file>